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5D" w:rsidRDefault="00B405EE">
      <w:r>
        <w:t>ТЕОРЕТИЧЕСКИЙ МИНИМУМ</w:t>
      </w:r>
    </w:p>
    <w:p w:rsidR="00B405EE" w:rsidRDefault="00B405EE">
      <w:r>
        <w:t xml:space="preserve">По курсу «Электричество и магнетизм» для студентов факультета </w:t>
      </w:r>
      <w:proofErr w:type="spellStart"/>
      <w:r>
        <w:t>ВМиК</w:t>
      </w:r>
      <w:proofErr w:type="spellEnd"/>
    </w:p>
    <w:p w:rsidR="00B405EE" w:rsidRDefault="00B405EE">
      <w:r>
        <w:t>Ответы на вопросы даются без подготовки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Закон сохранения заряда.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Закон Кулона.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Дайте определение напряженности электрического поля.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Запишите условия потенциальности электрического поля.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Дайте определение дипольного момента системы электрических зарядов.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Запишите выражение для момента сил, действующих на диполь.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Что такое вектор поляризации?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Запишите материальные уравнения для изотропного диэлектрика.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Теорема Гаусса.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Запишите уравнение для электрического потенциала в однородной среде.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 xml:space="preserve">Каким граничным условиям удовлетворяют компоненты векторов </w:t>
      </w:r>
      <w:r w:rsidRPr="00B405EE">
        <w:rPr>
          <w:b/>
          <w:lang w:val="en-US"/>
        </w:rPr>
        <w:t>E</w:t>
      </w:r>
      <w:r w:rsidRPr="00B405EE">
        <w:t xml:space="preserve"> </w:t>
      </w:r>
      <w:r>
        <w:t xml:space="preserve">и </w:t>
      </w:r>
      <w:r w:rsidRPr="00B405EE">
        <w:rPr>
          <w:b/>
          <w:lang w:val="en-US"/>
        </w:rPr>
        <w:t>D</w:t>
      </w:r>
      <w:r>
        <w:t xml:space="preserve"> на границе раздела двух сред.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Как определить энергию заряженного конденсатора?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Дайте выражение для плотности энергии электрического поля.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Сформулируйте закон Ома.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Дайте определение силы Лоренца.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Сформулируйте закон Ампера.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 xml:space="preserve">Запишите выражение для закона </w:t>
      </w:r>
      <w:proofErr w:type="spellStart"/>
      <w:r>
        <w:t>Био-Савара-Лапласа</w:t>
      </w:r>
      <w:proofErr w:type="spellEnd"/>
      <w:r>
        <w:t>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Что такое вектор-потенциал магнитного поля?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Что такое вектор намагничивания среды?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Теорема о циркуляции вектора напряженности магнитного поля.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Закон электромагнитной индукции.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Дайте определение магнитного потока.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 xml:space="preserve">Связь магнитного потока с вектором </w:t>
      </w:r>
      <w:r w:rsidRPr="00B405EE">
        <w:rPr>
          <w:b/>
        </w:rPr>
        <w:t>А</w:t>
      </w:r>
      <w:r>
        <w:t>.</w:t>
      </w:r>
    </w:p>
    <w:p w:rsidR="00B405EE" w:rsidRDefault="00B405EE" w:rsidP="00B405EE">
      <w:pPr>
        <w:pStyle w:val="a3"/>
        <w:numPr>
          <w:ilvl w:val="0"/>
          <w:numId w:val="1"/>
        </w:numPr>
      </w:pPr>
      <w:r>
        <w:t>Выражение напряженности электрического поля через потенциалы.</w:t>
      </w:r>
    </w:p>
    <w:p w:rsidR="00B405EE" w:rsidRDefault="00722093" w:rsidP="00B405EE">
      <w:pPr>
        <w:pStyle w:val="a3"/>
        <w:numPr>
          <w:ilvl w:val="0"/>
          <w:numId w:val="1"/>
        </w:numPr>
      </w:pPr>
      <w:r>
        <w:t>Что такое ток смещения?</w:t>
      </w:r>
    </w:p>
    <w:p w:rsidR="00722093" w:rsidRDefault="00722093" w:rsidP="00B405EE">
      <w:pPr>
        <w:pStyle w:val="a3"/>
        <w:numPr>
          <w:ilvl w:val="0"/>
          <w:numId w:val="1"/>
        </w:numPr>
      </w:pPr>
      <w:r>
        <w:t>Запишите систему уравнений Максвелла.</w:t>
      </w:r>
    </w:p>
    <w:p w:rsidR="00722093" w:rsidRDefault="00722093" w:rsidP="00B405EE">
      <w:pPr>
        <w:pStyle w:val="a3"/>
        <w:numPr>
          <w:ilvl w:val="0"/>
          <w:numId w:val="1"/>
        </w:numPr>
      </w:pPr>
      <w:r>
        <w:t>Скорость распространения электромагнитных волн.</w:t>
      </w:r>
    </w:p>
    <w:p w:rsidR="00722093" w:rsidRDefault="00722093" w:rsidP="00B405EE">
      <w:pPr>
        <w:pStyle w:val="a3"/>
        <w:numPr>
          <w:ilvl w:val="0"/>
          <w:numId w:val="1"/>
        </w:numPr>
      </w:pPr>
      <w:r>
        <w:t xml:space="preserve">Падение напряжения на элементах цепи в </w:t>
      </w:r>
      <w:proofErr w:type="spellStart"/>
      <w:r>
        <w:t>квазистационарном</w:t>
      </w:r>
      <w:proofErr w:type="spellEnd"/>
      <w:r>
        <w:t xml:space="preserve"> приближении.</w:t>
      </w:r>
    </w:p>
    <w:p w:rsidR="00722093" w:rsidRDefault="00722093" w:rsidP="00B405EE">
      <w:pPr>
        <w:pStyle w:val="a3"/>
        <w:numPr>
          <w:ilvl w:val="0"/>
          <w:numId w:val="1"/>
        </w:numPr>
      </w:pPr>
      <w:r>
        <w:t>Плотность потока энергии электромагнитного поля.</w:t>
      </w:r>
    </w:p>
    <w:p w:rsidR="00722093" w:rsidRDefault="00722093" w:rsidP="00B405EE">
      <w:pPr>
        <w:pStyle w:val="a3"/>
        <w:numPr>
          <w:ilvl w:val="0"/>
          <w:numId w:val="1"/>
        </w:numPr>
      </w:pPr>
      <w:r>
        <w:t>Плотность энергии электромагнитного поля.</w:t>
      </w:r>
    </w:p>
    <w:p w:rsidR="00722093" w:rsidRDefault="00722093" w:rsidP="00B405EE">
      <w:pPr>
        <w:pStyle w:val="a3"/>
        <w:numPr>
          <w:ilvl w:val="0"/>
          <w:numId w:val="1"/>
        </w:numPr>
      </w:pPr>
      <w:r>
        <w:t>Закон сохранения энергии в электромагнитном поле.</w:t>
      </w:r>
    </w:p>
    <w:p w:rsidR="00722093" w:rsidRDefault="00722093" w:rsidP="00B405EE">
      <w:pPr>
        <w:pStyle w:val="a3"/>
        <w:numPr>
          <w:ilvl w:val="0"/>
          <w:numId w:val="1"/>
        </w:numPr>
      </w:pPr>
      <w:r>
        <w:t>Энергия электрических токов.</w:t>
      </w:r>
    </w:p>
    <w:p w:rsidR="00722093" w:rsidRPr="00B405EE" w:rsidRDefault="00722093" w:rsidP="00B405EE">
      <w:pPr>
        <w:pStyle w:val="a3"/>
        <w:numPr>
          <w:ilvl w:val="0"/>
          <w:numId w:val="1"/>
        </w:numPr>
      </w:pPr>
      <w:r>
        <w:t>Плотность импульса в электромагнитной волне.</w:t>
      </w:r>
    </w:p>
    <w:sectPr w:rsidR="00722093" w:rsidRPr="00B405EE" w:rsidSect="00DD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3ADC"/>
    <w:multiLevelType w:val="hybridMultilevel"/>
    <w:tmpl w:val="EA3C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5EE"/>
    <w:rsid w:val="00722093"/>
    <w:rsid w:val="00B405EE"/>
    <w:rsid w:val="00DD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2011-04-07T15:44:00Z</dcterms:created>
  <dcterms:modified xsi:type="dcterms:W3CDTF">2011-04-07T15:59:00Z</dcterms:modified>
</cp:coreProperties>
</file>